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E5" w:rsidRDefault="006E22E5" w:rsidP="006E22E5">
      <w:pPr>
        <w:ind w:left="-1276"/>
        <w:jc w:val="center"/>
        <w:rPr>
          <w:b/>
          <w:sz w:val="32"/>
        </w:rPr>
      </w:pPr>
    </w:p>
    <w:p w:rsidR="007518B7" w:rsidRPr="006E22E5" w:rsidRDefault="006E22E5" w:rsidP="006E22E5">
      <w:pPr>
        <w:ind w:left="-1276"/>
        <w:jc w:val="center"/>
        <w:rPr>
          <w:b/>
          <w:sz w:val="32"/>
        </w:rPr>
      </w:pPr>
      <w:r w:rsidRPr="006E22E5">
        <w:rPr>
          <w:b/>
          <w:sz w:val="32"/>
        </w:rPr>
        <w:t>Цены входных билетов:</w:t>
      </w:r>
    </w:p>
    <w:p w:rsidR="006E22E5" w:rsidRDefault="006E22E5" w:rsidP="006E22E5">
      <w:pPr>
        <w:ind w:left="-1276"/>
        <w:jc w:val="center"/>
        <w:rPr>
          <w:sz w:val="32"/>
        </w:rPr>
      </w:pPr>
      <w:r>
        <w:rPr>
          <w:sz w:val="32"/>
        </w:rPr>
        <w:t>Входной билет для зрителя – 500</w:t>
      </w:r>
      <w:proofErr w:type="gramStart"/>
      <w:r>
        <w:rPr>
          <w:sz w:val="32"/>
        </w:rPr>
        <w:t>р(</w:t>
      </w:r>
      <w:proofErr w:type="gramEnd"/>
      <w:r>
        <w:rPr>
          <w:sz w:val="32"/>
        </w:rPr>
        <w:t>с человека)</w:t>
      </w:r>
    </w:p>
    <w:p w:rsidR="006E22E5" w:rsidRDefault="006E22E5" w:rsidP="006E22E5">
      <w:pPr>
        <w:ind w:left="-1276"/>
        <w:jc w:val="center"/>
        <w:rPr>
          <w:sz w:val="32"/>
        </w:rPr>
      </w:pPr>
      <w:r>
        <w:rPr>
          <w:sz w:val="32"/>
        </w:rPr>
        <w:t>Выезд с территории - 150 р</w:t>
      </w:r>
    </w:p>
    <w:p w:rsidR="006E22E5" w:rsidRDefault="006E22E5" w:rsidP="006E22E5">
      <w:pPr>
        <w:ind w:left="-1276"/>
        <w:jc w:val="center"/>
        <w:rPr>
          <w:sz w:val="32"/>
        </w:rPr>
      </w:pPr>
    </w:p>
    <w:p w:rsidR="006E22E5" w:rsidRDefault="006E22E5" w:rsidP="006E22E5">
      <w:pPr>
        <w:ind w:left="-1276"/>
        <w:jc w:val="center"/>
        <w:rPr>
          <w:b/>
          <w:sz w:val="32"/>
        </w:rPr>
      </w:pPr>
    </w:p>
    <w:p w:rsidR="006E22E5" w:rsidRPr="006E22E5" w:rsidRDefault="006E22E5" w:rsidP="006E22E5">
      <w:pPr>
        <w:ind w:left="-1276"/>
        <w:jc w:val="center"/>
        <w:rPr>
          <w:b/>
          <w:sz w:val="32"/>
        </w:rPr>
      </w:pPr>
      <w:bookmarkStart w:id="0" w:name="_GoBack"/>
      <w:bookmarkEnd w:id="0"/>
      <w:r w:rsidRPr="006E22E5">
        <w:rPr>
          <w:b/>
          <w:sz w:val="32"/>
        </w:rPr>
        <w:t>Участник:</w:t>
      </w:r>
    </w:p>
    <w:p w:rsidR="006E22E5" w:rsidRDefault="006E22E5" w:rsidP="006E22E5">
      <w:pPr>
        <w:ind w:left="-1276"/>
        <w:jc w:val="center"/>
        <w:rPr>
          <w:sz w:val="32"/>
        </w:rPr>
      </w:pPr>
      <w:r>
        <w:rPr>
          <w:sz w:val="32"/>
        </w:rPr>
        <w:t>Аттестация – 500р</w:t>
      </w:r>
    </w:p>
    <w:p w:rsidR="006E22E5" w:rsidRDefault="006E22E5" w:rsidP="006E22E5">
      <w:pPr>
        <w:ind w:left="-1276"/>
        <w:jc w:val="center"/>
        <w:rPr>
          <w:sz w:val="32"/>
        </w:rPr>
      </w:pPr>
      <w:r>
        <w:rPr>
          <w:sz w:val="32"/>
        </w:rPr>
        <w:t>Кубки по танцам – 200р</w:t>
      </w:r>
    </w:p>
    <w:p w:rsidR="006E22E5" w:rsidRDefault="006E22E5" w:rsidP="006E22E5">
      <w:pPr>
        <w:ind w:left="-1276"/>
        <w:jc w:val="center"/>
        <w:rPr>
          <w:sz w:val="32"/>
        </w:rPr>
      </w:pPr>
      <w:r>
        <w:rPr>
          <w:sz w:val="32"/>
        </w:rPr>
        <w:t>Суперкубок – 300р</w:t>
      </w:r>
    </w:p>
    <w:p w:rsidR="006E22E5" w:rsidRPr="006E22E5" w:rsidRDefault="006E22E5" w:rsidP="006E22E5">
      <w:pPr>
        <w:ind w:left="-1276"/>
        <w:jc w:val="center"/>
        <w:rPr>
          <w:sz w:val="32"/>
        </w:rPr>
      </w:pPr>
      <w:r>
        <w:rPr>
          <w:sz w:val="32"/>
        </w:rPr>
        <w:t>Классификация – 1000</w:t>
      </w:r>
      <w:proofErr w:type="gramStart"/>
      <w:r>
        <w:rPr>
          <w:sz w:val="32"/>
        </w:rPr>
        <w:t>р( с</w:t>
      </w:r>
      <w:proofErr w:type="gramEnd"/>
      <w:r>
        <w:rPr>
          <w:sz w:val="32"/>
        </w:rPr>
        <w:t xml:space="preserve"> пары)</w:t>
      </w:r>
    </w:p>
    <w:sectPr w:rsidR="006E22E5" w:rsidRPr="006E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43"/>
    <w:rsid w:val="005669DD"/>
    <w:rsid w:val="006E22E5"/>
    <w:rsid w:val="007518B7"/>
    <w:rsid w:val="00A2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4E3B2-2FB3-459B-9524-F8ECE3B2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Крылов</dc:creator>
  <cp:keywords/>
  <dc:description/>
  <cp:lastModifiedBy>Иван Крылов</cp:lastModifiedBy>
  <cp:revision>2</cp:revision>
  <dcterms:created xsi:type="dcterms:W3CDTF">2019-05-14T12:59:00Z</dcterms:created>
  <dcterms:modified xsi:type="dcterms:W3CDTF">2019-05-14T12:59:00Z</dcterms:modified>
</cp:coreProperties>
</file>